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6C" w:rsidRDefault="000558A9" w:rsidP="000558A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6C8D">
        <w:rPr>
          <w:rFonts w:ascii="Times New Roman" w:hAnsi="Times New Roman" w:cs="Times New Roman"/>
          <w:sz w:val="28"/>
          <w:szCs w:val="28"/>
          <w:u w:val="single"/>
        </w:rPr>
        <w:t>Плановое занятие для детей первой младшей группы</w:t>
      </w:r>
      <w:r w:rsidR="004C6C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58A9" w:rsidRDefault="000558A9" w:rsidP="004C6C8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558A9">
        <w:rPr>
          <w:rFonts w:ascii="Times New Roman" w:hAnsi="Times New Roman" w:cs="Times New Roman"/>
          <w:sz w:val="28"/>
          <w:szCs w:val="28"/>
        </w:rPr>
        <w:t>Под музыку дети заходят в музыкальный зал</w:t>
      </w:r>
      <w:r>
        <w:rPr>
          <w:rFonts w:ascii="Times New Roman" w:hAnsi="Times New Roman" w:cs="Times New Roman"/>
          <w:sz w:val="28"/>
          <w:szCs w:val="28"/>
        </w:rPr>
        <w:t>, присаживаются</w:t>
      </w:r>
      <w:r w:rsidR="004C6C8D">
        <w:rPr>
          <w:rFonts w:ascii="Times New Roman" w:hAnsi="Times New Roman" w:cs="Times New Roman"/>
          <w:sz w:val="28"/>
          <w:szCs w:val="28"/>
        </w:rPr>
        <w:t xml:space="preserve"> на стульчики.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558A9">
        <w:rPr>
          <w:rFonts w:ascii="Times New Roman" w:hAnsi="Times New Roman" w:cs="Times New Roman"/>
          <w:sz w:val="28"/>
          <w:szCs w:val="28"/>
        </w:rPr>
        <w:t>узыкальный руководитель приветствует ребят – здороваемся.</w:t>
      </w:r>
    </w:p>
    <w:p w:rsidR="007D75EB" w:rsidRDefault="004C6C8D" w:rsidP="003364F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75EB">
        <w:rPr>
          <w:rFonts w:ascii="Times New Roman" w:hAnsi="Times New Roman" w:cs="Times New Roman"/>
          <w:sz w:val="28"/>
          <w:szCs w:val="28"/>
        </w:rPr>
        <w:t>А теперь проверим, ручки и ножки пришли? А ушки? А носик? Давайте с ними тоже поздороваемся – музыкальное приветствие «Здравствуйте ладошки</w:t>
      </w:r>
      <w:r w:rsidR="0053047F">
        <w:rPr>
          <w:rFonts w:ascii="Times New Roman" w:hAnsi="Times New Roman" w:cs="Times New Roman"/>
          <w:sz w:val="28"/>
          <w:szCs w:val="28"/>
        </w:rPr>
        <w:t xml:space="preserve">» М </w:t>
      </w:r>
      <w:proofErr w:type="spellStart"/>
      <w:r w:rsidR="0053047F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="0053047F">
        <w:rPr>
          <w:rFonts w:ascii="Times New Roman" w:hAnsi="Times New Roman" w:cs="Times New Roman"/>
          <w:sz w:val="28"/>
          <w:szCs w:val="28"/>
        </w:rPr>
        <w:t>.</w:t>
      </w:r>
    </w:p>
    <w:p w:rsidR="007D75EB" w:rsidRDefault="007D75EB" w:rsidP="003364F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75EB">
        <w:rPr>
          <w:rFonts w:ascii="Times New Roman" w:hAnsi="Times New Roman" w:cs="Times New Roman"/>
          <w:sz w:val="28"/>
          <w:szCs w:val="28"/>
        </w:rPr>
        <w:t xml:space="preserve">Смотрите ребята, кто к нам в гости пришел? (музыкальный руководитель показывает на руке игрушку зайки (игрушка для кукольного тетра). «Здравствуйте ребята, я весёлый зайчик, люблю петь и танцевать, а давайте вместе потанцуем?» - зайка приглашает детей </w:t>
      </w:r>
      <w:r w:rsidRPr="007D75E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танец</w:t>
      </w:r>
      <w:r w:rsidRPr="007D75EB">
        <w:rPr>
          <w:rFonts w:ascii="Times New Roman" w:hAnsi="Times New Roman" w:cs="Times New Roman"/>
          <w:sz w:val="28"/>
          <w:szCs w:val="28"/>
        </w:rPr>
        <w:t xml:space="preserve"> – </w:t>
      </w:r>
      <w:r w:rsidRPr="007D75EB">
        <w:rPr>
          <w:rFonts w:ascii="Times New Roman" w:hAnsi="Times New Roman" w:cs="Times New Roman"/>
          <w:sz w:val="28"/>
          <w:szCs w:val="28"/>
        </w:rPr>
        <w:t>«Пальчики</w:t>
      </w:r>
      <w:r w:rsidRPr="007D75EB">
        <w:rPr>
          <w:rFonts w:ascii="Times New Roman" w:hAnsi="Times New Roman" w:cs="Times New Roman"/>
          <w:sz w:val="28"/>
          <w:szCs w:val="28"/>
        </w:rPr>
        <w:t xml:space="preserve"> – ручки</w:t>
      </w:r>
      <w:r w:rsidR="0053047F">
        <w:rPr>
          <w:rFonts w:ascii="Times New Roman" w:hAnsi="Times New Roman" w:cs="Times New Roman"/>
          <w:sz w:val="28"/>
          <w:szCs w:val="28"/>
        </w:rPr>
        <w:t>» русская народная мелодия.</w:t>
      </w:r>
      <w:r w:rsidRPr="007D7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5EB" w:rsidRDefault="007D75EB" w:rsidP="003364FE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«Молодцы ребятки, а давайте покажем зайчику, как мы умеем скакать, как зайки» - упражнение «Зайчики»- под музыку дети прыгают на месте как зайки, сложив руки на груди как лапки. </w:t>
      </w:r>
    </w:p>
    <w:p w:rsidR="007D75EB" w:rsidRDefault="007D75EB" w:rsidP="007D75E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r w:rsidR="000B7C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B7C4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как здорово у вас получается!». А теперь мы присядем на стульчики и отдохнем.  Покажем зайчику, как мы умеем пальчиками играть – пальчиковая гимнастика «Здравствуй мама, здравствуй папа», «пальчики побежали по дороже».</w:t>
      </w:r>
      <w:r w:rsidR="000B7C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C4F" w:rsidRDefault="000B7C4F" w:rsidP="007D75E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 – «ребята, а я знаю очень хорошую песенку, можно я вам свою? А мы мне подпевайте «ля-ля-ля» - песня «Маме песенку пою» муз.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сл. Е.</w:t>
      </w:r>
      <w:r w:rsidR="00F570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Авдиенко (зайчик поет песенку, </w:t>
      </w:r>
      <w:bookmarkStart w:id="0" w:name="_GoBack"/>
      <w:bookmarkEnd w:id="0"/>
      <w:r w:rsidR="00153CF4">
        <w:rPr>
          <w:rFonts w:ascii="Times New Roman" w:hAnsi="Times New Roman" w:cs="Times New Roman"/>
          <w:sz w:val="28"/>
          <w:szCs w:val="28"/>
        </w:rPr>
        <w:t>а дети</w:t>
      </w:r>
      <w:r>
        <w:rPr>
          <w:rFonts w:ascii="Times New Roman" w:hAnsi="Times New Roman" w:cs="Times New Roman"/>
          <w:sz w:val="28"/>
          <w:szCs w:val="28"/>
        </w:rPr>
        <w:t xml:space="preserve"> подпевают привет).</w:t>
      </w:r>
    </w:p>
    <w:p w:rsidR="00F570AD" w:rsidRDefault="000B7C4F" w:rsidP="00F570A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«Как здорово мы свами вместе спели. Вам понравилось?  и мне очень понравилось с вами петь и плясать. Но мне пора уже домой. Проводите меня? – упражнение «Большие и маленькие ноги идут по дороге».</w:t>
      </w:r>
    </w:p>
    <w:p w:rsidR="000B7C4F" w:rsidRPr="00F570AD" w:rsidRDefault="00F570AD" w:rsidP="00F570AD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7C4F" w:rsidRPr="00F570AD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свидания ребята</w:t>
      </w:r>
      <w:r w:rsidR="000B7C4F" w:rsidRPr="00F570A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3047F">
        <w:rPr>
          <w:rFonts w:ascii="Times New Roman" w:hAnsi="Times New Roman" w:cs="Times New Roman"/>
          <w:sz w:val="28"/>
          <w:szCs w:val="28"/>
        </w:rPr>
        <w:t xml:space="preserve"> - зайчик попрощался,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F570AD">
        <w:rPr>
          <w:rFonts w:ascii="Times New Roman" w:hAnsi="Times New Roman" w:cs="Times New Roman"/>
          <w:sz w:val="28"/>
          <w:szCs w:val="28"/>
        </w:rPr>
        <w:t>руководи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570AD">
        <w:rPr>
          <w:rFonts w:ascii="Times New Roman" w:hAnsi="Times New Roman" w:cs="Times New Roman"/>
          <w:sz w:val="28"/>
          <w:szCs w:val="28"/>
        </w:rPr>
        <w:t xml:space="preserve">ель </w:t>
      </w:r>
      <w:r w:rsidR="0053047F">
        <w:rPr>
          <w:rFonts w:ascii="Times New Roman" w:hAnsi="Times New Roman" w:cs="Times New Roman"/>
          <w:sz w:val="28"/>
          <w:szCs w:val="28"/>
        </w:rPr>
        <w:t xml:space="preserve">убирает игрушку и </w:t>
      </w:r>
      <w:r>
        <w:rPr>
          <w:rFonts w:ascii="Times New Roman" w:hAnsi="Times New Roman" w:cs="Times New Roman"/>
          <w:sz w:val="28"/>
          <w:szCs w:val="28"/>
        </w:rPr>
        <w:t xml:space="preserve">прощается с детьми. </w:t>
      </w:r>
    </w:p>
    <w:p w:rsidR="007D75EB" w:rsidRPr="007D75EB" w:rsidRDefault="007D75EB" w:rsidP="007D75E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75EB" w:rsidRPr="007D7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0795C"/>
    <w:multiLevelType w:val="hybridMultilevel"/>
    <w:tmpl w:val="66E82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64E6E"/>
    <w:multiLevelType w:val="hybridMultilevel"/>
    <w:tmpl w:val="7598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8C"/>
    <w:rsid w:val="000558A9"/>
    <w:rsid w:val="000B7C4F"/>
    <w:rsid w:val="00153CF4"/>
    <w:rsid w:val="004C6C8D"/>
    <w:rsid w:val="0053047F"/>
    <w:rsid w:val="007D75EB"/>
    <w:rsid w:val="00D8566C"/>
    <w:rsid w:val="00F570AD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2F24"/>
  <w15:chartTrackingRefBased/>
  <w15:docId w15:val="{8D9AA1B8-A82F-4680-9F77-19687C7B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Багунц Роман Сейранович</dc:creator>
  <cp:keywords/>
  <dc:description/>
  <cp:lastModifiedBy>Багунц Роман Сейранович</cp:lastModifiedBy>
  <cp:revision>4</cp:revision>
  <dcterms:created xsi:type="dcterms:W3CDTF">2024-02-16T04:59:00Z</dcterms:created>
  <dcterms:modified xsi:type="dcterms:W3CDTF">2024-02-16T05:54:00Z</dcterms:modified>
</cp:coreProperties>
</file>